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B8962" w14:textId="77777777" w:rsidR="00216F11" w:rsidRDefault="00216F11" w:rsidP="00216F11">
      <w:pPr>
        <w:spacing w:after="280" w:line="240" w:lineRule="auto"/>
        <w:jc w:val="center"/>
        <w:rPr>
          <w:smallCaps/>
          <w:color w:val="000000"/>
          <w:sz w:val="26"/>
          <w:szCs w:val="26"/>
        </w:rPr>
      </w:pPr>
      <w:r>
        <w:rPr>
          <w:b/>
          <w:smallCaps/>
          <w:color w:val="000000"/>
          <w:sz w:val="26"/>
          <w:szCs w:val="26"/>
        </w:rPr>
        <w:t>ANEXO VII</w:t>
      </w:r>
    </w:p>
    <w:p w14:paraId="75A24299" w14:textId="77777777" w:rsidR="00216F11" w:rsidRDefault="00216F11" w:rsidP="00216F11">
      <w:pPr>
        <w:spacing w:before="280" w:after="280" w:line="240" w:lineRule="auto"/>
        <w:jc w:val="center"/>
        <w:rPr>
          <w:color w:val="000000"/>
          <w:sz w:val="27"/>
          <w:szCs w:val="27"/>
        </w:rPr>
      </w:pPr>
      <w:r>
        <w:rPr>
          <w:b/>
          <w:smallCaps/>
          <w:color w:val="000000"/>
          <w:sz w:val="26"/>
          <w:szCs w:val="26"/>
        </w:rPr>
        <w:t>RELATÓRIO DE EXECUÇÃO DO OBJETO</w:t>
      </w:r>
    </w:p>
    <w:p w14:paraId="6CE1EB2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20735D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1. DADOS DO PROJETO</w:t>
      </w:r>
    </w:p>
    <w:p w14:paraId="59AA8BD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projeto:</w:t>
      </w:r>
    </w:p>
    <w:p w14:paraId="7EC3C38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 do agente cultural proponente:</w:t>
      </w:r>
    </w:p>
    <w:p w14:paraId="3730AE4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Nº do Termo de Execução Cultural</w:t>
      </w:r>
    </w:p>
    <w:p w14:paraId="619B392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Vigência do projeto:</w:t>
      </w:r>
    </w:p>
    <w:p w14:paraId="1AEC791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Valor repassado para o projeto:</w:t>
      </w:r>
    </w:p>
    <w:p w14:paraId="7CED4A3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de entrega desse relatório:</w:t>
      </w:r>
    </w:p>
    <w:p w14:paraId="3645971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6C24FA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 RESULTADOS DO PROJETO</w:t>
      </w:r>
    </w:p>
    <w:p w14:paraId="0776B50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2.1. Resumo:</w:t>
      </w:r>
    </w:p>
    <w:p w14:paraId="700A9A1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de forma resumida como foi a execução do projeto, destacando principais resultados e benefícios gerados e outras informações pertinentes. </w:t>
      </w:r>
    </w:p>
    <w:p w14:paraId="61C63D1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D21B7C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2.2. As ações planejadas para o projeto foram realizadas? </w:t>
      </w:r>
    </w:p>
    <w:p w14:paraId="619417C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Sim, todas as ações foram feitas conforme o planejado.</w:t>
      </w:r>
    </w:p>
    <w:p w14:paraId="0960CF8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Sim, todas as ações foram feitas, mas com adaptações e/ou alterações.</w:t>
      </w:r>
    </w:p>
    <w:p w14:paraId="620694F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Uma parte das ações planejadas não foi feita.</w:t>
      </w:r>
    </w:p>
    <w:p w14:paraId="318E55B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As ações não foram feitas conforme o planejado.</w:t>
      </w:r>
    </w:p>
    <w:p w14:paraId="3C7A78D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417993A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2.3. Ações desenvolvidas</w:t>
      </w:r>
    </w:p>
    <w:p w14:paraId="70229AE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7A9D67F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3AA0C5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2.4. Cumprimento das Metas</w:t>
      </w:r>
    </w:p>
    <w:p w14:paraId="2DA7C2C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lastRenderedPageBreak/>
        <w:t>Metas integralmente cumpridas:</w:t>
      </w:r>
    </w:p>
    <w:p w14:paraId="17E7A14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• META 1 [Descreva a meta, conforme consta no projeto apresentado] </w:t>
      </w:r>
    </w:p>
    <w:p w14:paraId="2C233D5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◦ OBSERVAÇÃO DA META 1: [informe como a meta foi cumprida]</w:t>
      </w:r>
    </w:p>
    <w:p w14:paraId="5EF4376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Metas parcialmente cumpridas (SE HOUVER): </w:t>
      </w:r>
    </w:p>
    <w:p w14:paraId="59FF12C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META </w:t>
      </w:r>
      <w:r>
        <w:rPr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[Descreva a meta, conforme consta no projeto apresentado] </w:t>
      </w:r>
    </w:p>
    <w:p w14:paraId="297F853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◦ Observações da Meta </w:t>
      </w:r>
      <w:r>
        <w:rPr>
          <w:sz w:val="27"/>
          <w:szCs w:val="27"/>
        </w:rPr>
        <w:t>2</w:t>
      </w:r>
      <w:r>
        <w:rPr>
          <w:color w:val="000000"/>
          <w:sz w:val="27"/>
          <w:szCs w:val="27"/>
        </w:rPr>
        <w:t>: [Informe qual parte da meta foi cumprida] </w:t>
      </w:r>
    </w:p>
    <w:p w14:paraId="1C26D95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◦ Justificativa para o não cumprimento integral: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parte da meta não foi cumprida] </w:t>
      </w:r>
    </w:p>
    <w:p w14:paraId="196D8FB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  <w:u w:val="single"/>
        </w:rPr>
      </w:pPr>
      <w:r>
        <w:rPr>
          <w:color w:val="000000"/>
          <w:sz w:val="27"/>
          <w:szCs w:val="27"/>
          <w:u w:val="single"/>
        </w:rPr>
        <w:t>Metas não cumpridas (se houver)</w:t>
      </w:r>
    </w:p>
    <w:p w14:paraId="1B2F2B8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• Meta </w:t>
      </w:r>
      <w:r>
        <w:rPr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[Descreva a meta, conforme consta no projeto apresentado] </w:t>
      </w:r>
    </w:p>
    <w:p w14:paraId="7BA5E84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◦ Justificativa para o não cumprimento: </w:t>
      </w:r>
      <w:proofErr w:type="gramStart"/>
      <w:r>
        <w:rPr>
          <w:color w:val="000000"/>
          <w:sz w:val="27"/>
          <w:szCs w:val="27"/>
        </w:rPr>
        <w:t>[Explique</w:t>
      </w:r>
      <w:proofErr w:type="gramEnd"/>
      <w:r>
        <w:rPr>
          <w:color w:val="000000"/>
          <w:sz w:val="27"/>
          <w:szCs w:val="27"/>
        </w:rPr>
        <w:t xml:space="preserve"> porque a meta não foi cumprida]</w:t>
      </w:r>
    </w:p>
    <w:p w14:paraId="26CBFC6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9DC4F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 PRODUTOS GERADOS</w:t>
      </w:r>
    </w:p>
    <w:p w14:paraId="119A2C9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 A execução do projeto gerou algum produto?</w:t>
      </w:r>
    </w:p>
    <w:p w14:paraId="62AE910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vídeos, produção musical, produção gráfica etc.</w:t>
      </w:r>
    </w:p>
    <w:p w14:paraId="5DFE750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</w:t>
      </w:r>
    </w:p>
    <w:p w14:paraId="05DCBCA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Não</w:t>
      </w:r>
    </w:p>
    <w:p w14:paraId="003E191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3.1.1. Quais produtos culturais foram gerados? </w:t>
      </w:r>
    </w:p>
    <w:p w14:paraId="6955CA6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Informe também as quantidades.</w:t>
      </w:r>
    </w:p>
    <w:p w14:paraId="1B42574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Publicação</w:t>
      </w:r>
    </w:p>
    <w:p w14:paraId="5B1A940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Livro</w:t>
      </w:r>
    </w:p>
    <w:p w14:paraId="25ACF56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Catálogo</w:t>
      </w:r>
    </w:p>
    <w:p w14:paraId="77505B9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Live (transmissão on-line)</w:t>
      </w:r>
    </w:p>
    <w:p w14:paraId="60D6BFD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Vídeo</w:t>
      </w:r>
    </w:p>
    <w:p w14:paraId="298B85F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Documentário</w:t>
      </w:r>
    </w:p>
    <w:p w14:paraId="689FE25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Filme</w:t>
      </w:r>
    </w:p>
    <w:p w14:paraId="58BA527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Relatório de pesquisa</w:t>
      </w:r>
    </w:p>
    <w:p w14:paraId="7EFA373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Produção musical</w:t>
      </w:r>
    </w:p>
    <w:p w14:paraId="6024CAE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Jogo</w:t>
      </w:r>
    </w:p>
    <w:p w14:paraId="7E88502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Artesanato</w:t>
      </w:r>
    </w:p>
    <w:p w14:paraId="4E79269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Obras</w:t>
      </w:r>
    </w:p>
    <w:p w14:paraId="18CA511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Espetáculo</w:t>
      </w:r>
    </w:p>
    <w:p w14:paraId="249597D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Show musical</w:t>
      </w:r>
    </w:p>
    <w:p w14:paraId="19EF5E6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Site</w:t>
      </w:r>
    </w:p>
    <w:p w14:paraId="0F04CDC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Música</w:t>
      </w:r>
    </w:p>
    <w:p w14:paraId="46577F5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Outros: ____________________________________________</w:t>
      </w:r>
    </w:p>
    <w:p w14:paraId="25BD3F5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 </w:t>
      </w:r>
    </w:p>
    <w:p w14:paraId="6832D2E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3.1.2. Como os produtos desenvolvidos ficaram disponíveis para o público após o fim do projeto? </w:t>
      </w:r>
    </w:p>
    <w:p w14:paraId="00D2B96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Exemplos: publicações impressas, vídeos no YouTube?</w:t>
      </w:r>
    </w:p>
    <w:p w14:paraId="2F1F35B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5CF8D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 Quais foram os resultados gerados pelo projeto?</w:t>
      </w:r>
    </w:p>
    <w:p w14:paraId="18C30E0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Detalhe os resultados gerados por cada atividade prevista no Projeto.</w:t>
      </w:r>
    </w:p>
    <w:p w14:paraId="0DFE3AC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D22818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3.2.1 Pensando nos resultados finais gerados pelo projeto, você considera que ele … </w:t>
      </w:r>
    </w:p>
    <w:p w14:paraId="5FD09EB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(Você pode marcar mais de uma opção).</w:t>
      </w:r>
    </w:p>
    <w:p w14:paraId="6166B29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Desenvolveu processos de criação, de investigação ou de pesquisa.</w:t>
      </w:r>
    </w:p>
    <w:p w14:paraId="3BDD52D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Desenvolveu estudos, pesquisas e análises sobre o contexto de atuação.</w:t>
      </w:r>
    </w:p>
    <w:p w14:paraId="34BF1C9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Colaborou para manter as atividades culturais do coletivo.</w:t>
      </w:r>
    </w:p>
    <w:p w14:paraId="22B82EE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Fortaleceu a identidade cultural do coletivo.</w:t>
      </w:r>
    </w:p>
    <w:p w14:paraId="0EEB7B2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Promoveu as práticas culturais do coletivo no espaço em que foi desenvolvido.</w:t>
      </w:r>
    </w:p>
    <w:p w14:paraId="7ADF717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Promoveu a formação em linguagens, técnicas e práticas artísticas e culturais.</w:t>
      </w:r>
    </w:p>
    <w:p w14:paraId="691098D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Ofereceu programações artísticas e culturais para a comunidade do entorno.</w:t>
      </w:r>
    </w:p>
    <w:p w14:paraId="3CC4CD1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 Atuou na preservação, na proteção e na salvaguarda de bens e manifestações culturais.</w:t>
      </w:r>
    </w:p>
    <w:p w14:paraId="64FBF84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3170228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4. PÚBLICO ALCANÇADO</w:t>
      </w:r>
    </w:p>
    <w:p w14:paraId="35EA002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6D154B0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4EB805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 EQUIPE DO PROJETO</w:t>
      </w:r>
    </w:p>
    <w:p w14:paraId="39A66F2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5.1 Quantas pessoas fizeram parte da equipe do projeto?</w:t>
      </w:r>
    </w:p>
    <w:p w14:paraId="410403B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Digite um número exato (exemplo: 23).</w:t>
      </w:r>
    </w:p>
    <w:p w14:paraId="520E57D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B4BE7D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5.2 Houve mudanças na equipe ao longo da execução do projeto? </w:t>
      </w:r>
    </w:p>
    <w:p w14:paraId="7A08C5D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Sim        (  ) Não</w:t>
      </w:r>
    </w:p>
    <w:p w14:paraId="3D9ABA8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Informe se entraram ou saíram pessoas na equipe durante a execução do projeto.</w:t>
      </w:r>
    </w:p>
    <w:p w14:paraId="73F366F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BC3322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5.3 Informe os profissionais que participaram da execução do projeto:</w:t>
      </w:r>
    </w:p>
    <w:tbl>
      <w:tblPr>
        <w:tblW w:w="1034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5"/>
        <w:gridCol w:w="1418"/>
        <w:gridCol w:w="2049"/>
        <w:gridCol w:w="1353"/>
        <w:gridCol w:w="1701"/>
        <w:gridCol w:w="1984"/>
      </w:tblGrid>
      <w:tr w:rsidR="00216F11" w14:paraId="41714DD4" w14:textId="77777777" w:rsidTr="003E71F3">
        <w:trPr>
          <w:trHeight w:val="1771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68FE21" w14:textId="77777777" w:rsidR="00216F11" w:rsidRDefault="00216F11" w:rsidP="00216F11">
            <w:pPr>
              <w:spacing w:before="120" w:after="120" w:line="240" w:lineRule="auto"/>
              <w:ind w:left="120" w:right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 do profissional/empresa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A15A6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 no projeto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4D5D18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CPF/CNPJ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928C0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negra?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9D2F15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Pessoa </w:t>
            </w:r>
            <w:proofErr w:type="spellStart"/>
            <w:r>
              <w:rPr>
                <w:b/>
                <w:sz w:val="24"/>
                <w:szCs w:val="24"/>
              </w:rPr>
              <w:t>índigena</w:t>
            </w:r>
            <w:proofErr w:type="spellEnd"/>
            <w:r>
              <w:rPr>
                <w:b/>
                <w:sz w:val="24"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241098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Pessoa com deficiência?</w:t>
            </w:r>
          </w:p>
        </w:tc>
      </w:tr>
      <w:tr w:rsidR="00216F11" w14:paraId="357C5EAA" w14:textId="77777777" w:rsidTr="003E71F3">
        <w:trPr>
          <w:trHeight w:val="1150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82E0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Ex.: João Silva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80A272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Cineasta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E4A571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123456789101</w:t>
            </w:r>
          </w:p>
        </w:tc>
        <w:tc>
          <w:tcPr>
            <w:tcW w:w="1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AB921A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10D62B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53106" w14:textId="77777777" w:rsidR="00216F11" w:rsidRDefault="00216F11" w:rsidP="005B7AAF">
            <w:pPr>
              <w:spacing w:before="120" w:after="120" w:line="240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Sim/Não</w:t>
            </w:r>
          </w:p>
        </w:tc>
      </w:tr>
    </w:tbl>
    <w:p w14:paraId="7F486FDA" w14:textId="77777777" w:rsidR="00216F11" w:rsidRDefault="00216F11" w:rsidP="00216F11">
      <w:pPr>
        <w:spacing w:before="280" w:after="28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> </w:t>
      </w:r>
    </w:p>
    <w:p w14:paraId="18F8051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 LOCAIS DE REALIZAÇÃO</w:t>
      </w:r>
    </w:p>
    <w:p w14:paraId="7DE7353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29F1693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 De que modo o público acessou a ação ou o produto cultural do projeto?</w:t>
      </w:r>
    </w:p>
    <w:p w14:paraId="2D5EC5C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(  )1. Presencial.</w:t>
      </w:r>
    </w:p>
    <w:p w14:paraId="27D6A98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2. Virtual.</w:t>
      </w:r>
    </w:p>
    <w:p w14:paraId="713377E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 3. Híbrido (presencial e virtual).</w:t>
      </w:r>
    </w:p>
    <w:p w14:paraId="5E8B2E5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C7E52A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2 ou 3 (virtual e híbrido):</w:t>
      </w:r>
    </w:p>
    <w:p w14:paraId="35363C6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CB7B31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6.2 Quais plataformas virtuais foram usadas? </w:t>
      </w:r>
    </w:p>
    <w:p w14:paraId="2E5EC01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03FB1AE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)Youtube</w:t>
      </w:r>
    </w:p>
    <w:p w14:paraId="5344CC4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)Instagram / IGTV</w:t>
      </w:r>
    </w:p>
    <w:p w14:paraId="115D223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)Facebook</w:t>
      </w:r>
    </w:p>
    <w:p w14:paraId="3CF5BBA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)TikTok</w:t>
      </w:r>
    </w:p>
    <w:p w14:paraId="3A2D715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)Google Meet, Zoom etc.</w:t>
      </w:r>
    </w:p>
    <w:p w14:paraId="7C62688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)Outros: _____________________________________________</w:t>
      </w:r>
    </w:p>
    <w:p w14:paraId="6651E7C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F358F3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6.3 Informe aqui os links dessas plataformas: </w:t>
      </w:r>
    </w:p>
    <w:p w14:paraId="74C312B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7AB2782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Caso você tenha marcado os itens 1 e 3 (Presencial e Híbrido):</w:t>
      </w:r>
    </w:p>
    <w:p w14:paraId="2BB889D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18D124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6.4 De que forma aconteceram as ações e atividades presenciais do projeto?</w:t>
      </w:r>
    </w:p>
    <w:p w14:paraId="7C036D2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)1. Fixas, sempre no mesmo local.</w:t>
      </w:r>
    </w:p>
    <w:p w14:paraId="2A7F944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)2. Itinerantes, em diferentes locais.</w:t>
      </w:r>
    </w:p>
    <w:p w14:paraId="7B689EF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)3. Principalmente em um local base, mas com ações também em outros locais.</w:t>
      </w:r>
    </w:p>
    <w:p w14:paraId="77A8546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FBA12D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No item </w:t>
      </w:r>
      <w:proofErr w:type="gramStart"/>
      <w:r>
        <w:rPr>
          <w:b/>
          <w:color w:val="000000"/>
          <w:sz w:val="27"/>
          <w:szCs w:val="27"/>
        </w:rPr>
        <w:t>6.4 caso</w:t>
      </w:r>
      <w:proofErr w:type="gramEnd"/>
      <w:r>
        <w:rPr>
          <w:b/>
          <w:color w:val="000000"/>
          <w:sz w:val="27"/>
          <w:szCs w:val="27"/>
        </w:rPr>
        <w:t xml:space="preserve"> você tenha marcado o item 1 (Fixas):</w:t>
      </w:r>
    </w:p>
    <w:p w14:paraId="7071707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4AF52F9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6.5 Em que município o projeto aconteceu? </w:t>
      </w:r>
    </w:p>
    <w:p w14:paraId="31D06177" w14:textId="213AC024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  <w:r>
        <w:rPr>
          <w:b/>
          <w:color w:val="000000"/>
          <w:sz w:val="27"/>
          <w:szCs w:val="27"/>
        </w:rPr>
        <w:t>6.7 Em que área do município o projeto foi realizado? </w:t>
      </w:r>
    </w:p>
    <w:p w14:paraId="2237DF0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547416B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central.</w:t>
      </w:r>
    </w:p>
    <w:p w14:paraId="0498380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periférica.</w:t>
      </w:r>
    </w:p>
    <w:p w14:paraId="5EAA64A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rural.</w:t>
      </w:r>
    </w:p>
    <w:p w14:paraId="49E4E53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 de vulnerabilidade social.</w:t>
      </w:r>
    </w:p>
    <w:p w14:paraId="6D393FF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)Unidades habitacionais.</w:t>
      </w:r>
    </w:p>
    <w:p w14:paraId="48571B2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)Territórios indígenas (demarcados ou em processo de demarcação).</w:t>
      </w:r>
    </w:p>
    <w:p w14:paraId="50B8905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)Comunidades quilombolas (terra titulada, em processo de titulação, com registro na Fundação Palmares).</w:t>
      </w:r>
    </w:p>
    <w:p w14:paraId="53861AC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)Áreas atingidas por barragem.</w:t>
      </w:r>
    </w:p>
    <w:p w14:paraId="5ABEB8A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 )Território de povos e comunidades tradicionais (ribeirinhos, louceiros,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61BE055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)Outros: ___________________________________________________</w:t>
      </w:r>
    </w:p>
    <w:p w14:paraId="51E03A1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222645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6.8 Onde o projeto foi realizado? </w:t>
      </w:r>
    </w:p>
    <w:p w14:paraId="1C71515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4249BB9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municipal.</w:t>
      </w:r>
    </w:p>
    <w:p w14:paraId="21AD580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estadual.</w:t>
      </w:r>
    </w:p>
    <w:p w14:paraId="1217FBA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)Espaço cultural independente.</w:t>
      </w:r>
    </w:p>
    <w:p w14:paraId="3D1D5AE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)Escola.</w:t>
      </w:r>
    </w:p>
    <w:p w14:paraId="2A36379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)Praça.</w:t>
      </w:r>
    </w:p>
    <w:p w14:paraId="7CFED77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)Rua.</w:t>
      </w:r>
    </w:p>
    <w:p w14:paraId="579C107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)Parque.</w:t>
      </w:r>
    </w:p>
    <w:p w14:paraId="1930C6B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</w:t>
      </w:r>
    </w:p>
    <w:p w14:paraId="7F43AB9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621A0B7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No item </w:t>
      </w:r>
      <w:proofErr w:type="gramStart"/>
      <w:r>
        <w:rPr>
          <w:b/>
          <w:color w:val="000000"/>
          <w:sz w:val="27"/>
          <w:szCs w:val="27"/>
        </w:rPr>
        <w:t>6.4 caso</w:t>
      </w:r>
      <w:proofErr w:type="gramEnd"/>
      <w:r>
        <w:rPr>
          <w:b/>
          <w:color w:val="000000"/>
          <w:sz w:val="27"/>
          <w:szCs w:val="27"/>
        </w:rPr>
        <w:t xml:space="preserve"> você tenha marcado o item 2 (itinerante):</w:t>
      </w:r>
    </w:p>
    <w:p w14:paraId="1C3748E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0FF36F0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6.9 Em quais municípios o projeto aconteceu? </w:t>
      </w:r>
    </w:p>
    <w:p w14:paraId="08F7151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</w:p>
    <w:p w14:paraId="09F1F4D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6.10 Em quais áreas o projeto foi realizado? </w:t>
      </w:r>
    </w:p>
    <w:p w14:paraId="224BC1B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Você pode marcar mais de uma opção.</w:t>
      </w:r>
    </w:p>
    <w:p w14:paraId="4F54486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6F69671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central.</w:t>
      </w:r>
    </w:p>
    <w:p w14:paraId="39A58E0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periférica.</w:t>
      </w:r>
    </w:p>
    <w:p w14:paraId="1F45F83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rural.</w:t>
      </w:r>
    </w:p>
    <w:p w14:paraId="5A4FF16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 de vulnerabilidade social.</w:t>
      </w:r>
    </w:p>
    <w:p w14:paraId="47ECE8B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)Unidades habitacionais.</w:t>
      </w:r>
    </w:p>
    <w:p w14:paraId="66A793D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)Territórios indígenas (demarcados ou em processo de demarcação).</w:t>
      </w:r>
    </w:p>
    <w:p w14:paraId="45DF41C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)Comunidades quilombolas (terra titulada, em processo de titulação, com registro na Fundação Palmares).</w:t>
      </w:r>
    </w:p>
    <w:p w14:paraId="20EC0CC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)Áreas atingidas por barragem.</w:t>
      </w:r>
    </w:p>
    <w:p w14:paraId="1AB2BD5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 )Território de povos e comunidades tradicionais (ribeirinhos, louceiros,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5617131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)Outros: ___________________________________________________</w:t>
      </w:r>
    </w:p>
    <w:p w14:paraId="4E443AB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2A8C49E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2FC063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6.11 Onde o projeto foi realizado? </w:t>
      </w:r>
    </w:p>
    <w:p w14:paraId="79869FD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3CAF596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municipal.</w:t>
      </w:r>
    </w:p>
    <w:p w14:paraId="2E06350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estadual.</w:t>
      </w:r>
    </w:p>
    <w:p w14:paraId="3F2C977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)Espaço cultural independente.</w:t>
      </w:r>
    </w:p>
    <w:p w14:paraId="2CBAC4B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)Escola.</w:t>
      </w:r>
    </w:p>
    <w:p w14:paraId="14193AD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)Praça.</w:t>
      </w:r>
    </w:p>
    <w:p w14:paraId="26F3BB0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)Rua.</w:t>
      </w:r>
    </w:p>
    <w:p w14:paraId="6F59C7D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)Parque.</w:t>
      </w:r>
    </w:p>
    <w:p w14:paraId="6255537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 ___________________________________</w:t>
      </w:r>
    </w:p>
    <w:p w14:paraId="7E6F982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1A2DED0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No item </w:t>
      </w:r>
      <w:proofErr w:type="gramStart"/>
      <w:r>
        <w:rPr>
          <w:b/>
          <w:color w:val="000000"/>
          <w:sz w:val="27"/>
          <w:szCs w:val="27"/>
        </w:rPr>
        <w:t>6.4 caso</w:t>
      </w:r>
      <w:proofErr w:type="gramEnd"/>
      <w:r>
        <w:rPr>
          <w:b/>
          <w:color w:val="000000"/>
          <w:sz w:val="27"/>
          <w:szCs w:val="27"/>
        </w:rPr>
        <w:t xml:space="preserve"> você tenha marcado o item 3 (Base):</w:t>
      </w:r>
    </w:p>
    <w:p w14:paraId="6EEB415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5235B27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6.12 Em quais municípios o projeto aconteceu? </w:t>
      </w:r>
    </w:p>
    <w:p w14:paraId="710C6AC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 </w:t>
      </w:r>
    </w:p>
    <w:p w14:paraId="04683AB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6.13  Em quais áreas o projeto foi realizado? </w:t>
      </w:r>
    </w:p>
    <w:p w14:paraId="2DA0645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  </w:t>
      </w:r>
    </w:p>
    <w:p w14:paraId="7D36B88B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central.</w:t>
      </w:r>
    </w:p>
    <w:p w14:paraId="3752A34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urbana periférica.</w:t>
      </w:r>
    </w:p>
    <w:p w14:paraId="784DF11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)Zona rural.</w:t>
      </w:r>
    </w:p>
    <w:p w14:paraId="61260E1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 de vulnerabilidade social.</w:t>
      </w:r>
    </w:p>
    <w:p w14:paraId="0BF6637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)Unidades habitacionais.</w:t>
      </w:r>
    </w:p>
    <w:p w14:paraId="0651A18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)Territórios indígenas (demarcados ou em processo de demarcação).</w:t>
      </w:r>
    </w:p>
    <w:p w14:paraId="04AF33E2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 )Comunidades quilombolas (terra titulada, em processo de titulação, com registro na Fundação Palmares).</w:t>
      </w:r>
    </w:p>
    <w:p w14:paraId="5066052C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)Áreas atingidas por barragem.</w:t>
      </w:r>
    </w:p>
    <w:p w14:paraId="74E138E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 )Território de povos e comunidades tradicionais (ribeirinhos, louceiros, </w:t>
      </w:r>
      <w:proofErr w:type="spellStart"/>
      <w:r>
        <w:rPr>
          <w:color w:val="000000"/>
          <w:sz w:val="27"/>
          <w:szCs w:val="27"/>
        </w:rPr>
        <w:t>cipozeiro</w:t>
      </w:r>
      <w:proofErr w:type="spellEnd"/>
      <w:r>
        <w:rPr>
          <w:color w:val="000000"/>
          <w:sz w:val="27"/>
          <w:szCs w:val="27"/>
        </w:rPr>
        <w:t xml:space="preserve">, pequizeiros, </w:t>
      </w:r>
      <w:proofErr w:type="spellStart"/>
      <w:r>
        <w:rPr>
          <w:color w:val="000000"/>
          <w:sz w:val="27"/>
          <w:szCs w:val="27"/>
        </w:rPr>
        <w:t>vazanteiros</w:t>
      </w:r>
      <w:proofErr w:type="spellEnd"/>
      <w:r>
        <w:rPr>
          <w:color w:val="000000"/>
          <w:sz w:val="27"/>
          <w:szCs w:val="27"/>
        </w:rPr>
        <w:t>, povos do mar etc.).</w:t>
      </w:r>
    </w:p>
    <w:p w14:paraId="7F51FB6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)Outros: ___________________________________________________</w:t>
      </w:r>
    </w:p>
    <w:p w14:paraId="07263221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5F5DC6C5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6.14 Onde o projeto foi realizado? </w:t>
      </w:r>
    </w:p>
    <w:p w14:paraId="2B9F68E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Você pode marcar mais de uma opção.</w:t>
      </w:r>
    </w:p>
    <w:p w14:paraId="1D8850FE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municipal.</w:t>
      </w:r>
    </w:p>
    <w:p w14:paraId="1197E968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)Equipamento cultural público estadual.</w:t>
      </w:r>
    </w:p>
    <w:p w14:paraId="0BE1F90D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)Espaço cultural independente.</w:t>
      </w:r>
    </w:p>
    <w:p w14:paraId="771C1906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)Escola.</w:t>
      </w:r>
    </w:p>
    <w:p w14:paraId="0BF8E8F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)Praça.</w:t>
      </w:r>
    </w:p>
    <w:p w14:paraId="670D902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)Rua.</w:t>
      </w:r>
    </w:p>
    <w:p w14:paraId="0E60659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)Parque.</w:t>
      </w:r>
    </w:p>
    <w:p w14:paraId="23260C8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  )Outros____________________________________</w:t>
      </w:r>
    </w:p>
    <w:p w14:paraId="7E71331D" w14:textId="65E9E331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 </w:t>
      </w:r>
      <w:r>
        <w:rPr>
          <w:b/>
          <w:color w:val="000000"/>
          <w:sz w:val="27"/>
          <w:szCs w:val="27"/>
        </w:rPr>
        <w:t>7. DIVULGAÇÃO DO PROJETO</w:t>
      </w:r>
    </w:p>
    <w:p w14:paraId="57C2D1BA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Informe como o projeto foi divulgado. Ex.: Divulgado no </w:t>
      </w:r>
      <w:proofErr w:type="spellStart"/>
      <w:r>
        <w:rPr>
          <w:color w:val="000000"/>
          <w:sz w:val="27"/>
          <w:szCs w:val="27"/>
        </w:rPr>
        <w:t>instagram</w:t>
      </w:r>
      <w:proofErr w:type="spellEnd"/>
    </w:p>
    <w:p w14:paraId="67F49F84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E9867B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8. CONTRAPARTIDA</w:t>
      </w:r>
    </w:p>
    <w:p w14:paraId="27CFAC6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Descreva como a contrapartida foi executada, quando foi executada e onde foi executada.</w:t>
      </w:r>
    </w:p>
    <w:p w14:paraId="6514B0FF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5D7037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9. TÓPICOS ADICIONAIS</w:t>
      </w:r>
    </w:p>
    <w:p w14:paraId="04AD14D3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Inclua aqui informações relevantes que não foram abordadas nos tópicos anteriores, se houver.</w:t>
      </w:r>
    </w:p>
    <w:p w14:paraId="7F048A4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C3A1617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10. ANEXOS </w:t>
      </w:r>
    </w:p>
    <w:p w14:paraId="0B6E6F10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Junte documentos que comprovem que você executou o projeto, tais como </w:t>
      </w:r>
      <w:proofErr w:type="spellStart"/>
      <w:r>
        <w:rPr>
          <w:color w:val="000000"/>
          <w:sz w:val="27"/>
          <w:szCs w:val="27"/>
        </w:rPr>
        <w:t>listas</w:t>
      </w:r>
      <w:proofErr w:type="spellEnd"/>
      <w:r>
        <w:rPr>
          <w:color w:val="000000"/>
          <w:sz w:val="27"/>
          <w:szCs w:val="27"/>
        </w:rPr>
        <w:t xml:space="preserve"> de presença, relatório fotográfico, vídeos, depoimentos, entre outros.</w:t>
      </w:r>
    </w:p>
    <w:p w14:paraId="26A77249" w14:textId="77777777" w:rsidR="00216F11" w:rsidRDefault="00216F11" w:rsidP="00216F11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025126D8" w14:textId="77777777" w:rsidR="003E71F3" w:rsidRDefault="003E71F3" w:rsidP="00216F1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4056B307" w14:textId="77777777" w:rsidR="003E71F3" w:rsidRDefault="003E71F3" w:rsidP="00216F1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</w:p>
    <w:p w14:paraId="12579C59" w14:textId="4283A25F" w:rsidR="003E71F3" w:rsidRDefault="003E71F3" w:rsidP="00216F1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</w:t>
      </w:r>
    </w:p>
    <w:p w14:paraId="00D81A36" w14:textId="591EEC2F" w:rsidR="00216F11" w:rsidRDefault="00216F11" w:rsidP="00216F1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Nome</w:t>
      </w:r>
    </w:p>
    <w:p w14:paraId="7D724C3A" w14:textId="77777777" w:rsidR="00216F11" w:rsidRDefault="00216F11" w:rsidP="00216F11">
      <w:pPr>
        <w:spacing w:before="120" w:after="120" w:line="240" w:lineRule="auto"/>
        <w:ind w:left="120" w:right="1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do Agente Cultural Proponente</w:t>
      </w:r>
    </w:p>
    <w:p w14:paraId="24E33945" w14:textId="77777777" w:rsidR="00216F11" w:rsidRDefault="00216F11" w:rsidP="00216F11"/>
    <w:p w14:paraId="293CF138" w14:textId="1A8A9333" w:rsidR="00DC4459" w:rsidRPr="0030132E" w:rsidRDefault="00DC4459" w:rsidP="001F2B5B">
      <w:pPr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sectPr w:rsidR="00DC4459" w:rsidRPr="0030132E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BDD5" w14:textId="77777777" w:rsidR="00CE7209" w:rsidRDefault="00CE7209" w:rsidP="00C5323B">
      <w:pPr>
        <w:spacing w:after="0" w:line="240" w:lineRule="auto"/>
      </w:pPr>
      <w:r>
        <w:separator/>
      </w:r>
    </w:p>
  </w:endnote>
  <w:endnote w:type="continuationSeparator" w:id="0">
    <w:p w14:paraId="796EE9DF" w14:textId="77777777" w:rsidR="00CE7209" w:rsidRDefault="00CE7209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4E675856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50B8A" w14:textId="77777777" w:rsidR="00CE7209" w:rsidRDefault="00CE7209" w:rsidP="00C5323B">
      <w:pPr>
        <w:spacing w:after="0" w:line="240" w:lineRule="auto"/>
      </w:pPr>
      <w:r>
        <w:separator/>
      </w:r>
    </w:p>
  </w:footnote>
  <w:footnote w:type="continuationSeparator" w:id="0">
    <w:p w14:paraId="425392DC" w14:textId="77777777" w:rsidR="00CE7209" w:rsidRDefault="00CE7209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44D3A196" w:rsidR="008E049A" w:rsidRDefault="00CE7209" w:rsidP="00AD1558">
    <w:pPr>
      <w:pStyle w:val="Cabealho"/>
      <w:ind w:left="-1701" w:right="170"/>
      <w:rPr>
        <w:noProof/>
        <w:lang w:eastAsia="pt-BR"/>
      </w:rPr>
    </w:pPr>
    <w:r>
      <w:rPr>
        <w:rFonts w:ascii="Times New Roman" w:hAnsi="Times New Roman"/>
        <w:sz w:val="24"/>
        <w:szCs w:val="24"/>
      </w:rPr>
      <w:pict w14:anchorId="521AF4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1.75pt;margin-top:-137.75pt;width:596.15pt;height:842.9pt;z-index:-251658752;mso-position-horizontal-relative:margin;mso-position-vertical-relative:margin" o:allowincell="f">
          <v:imagedata r:id="rId1" o:title="Timbrado Prefeitura"/>
          <w10:wrap anchorx="margin" anchory="margin"/>
        </v:shape>
      </w:pict>
    </w:r>
  </w:p>
  <w:p w14:paraId="72C94EBE" w14:textId="24F10C08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7C362919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94824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D2327"/>
    <w:rsid w:val="001D60E4"/>
    <w:rsid w:val="001F2B5B"/>
    <w:rsid w:val="00216F11"/>
    <w:rsid w:val="0022020B"/>
    <w:rsid w:val="00224EAF"/>
    <w:rsid w:val="00230A3C"/>
    <w:rsid w:val="002517D5"/>
    <w:rsid w:val="00256136"/>
    <w:rsid w:val="0025648E"/>
    <w:rsid w:val="0026141F"/>
    <w:rsid w:val="00262FCB"/>
    <w:rsid w:val="00266A0F"/>
    <w:rsid w:val="0028091C"/>
    <w:rsid w:val="00287A95"/>
    <w:rsid w:val="00297D82"/>
    <w:rsid w:val="002D217D"/>
    <w:rsid w:val="002E0070"/>
    <w:rsid w:val="0030132E"/>
    <w:rsid w:val="00315173"/>
    <w:rsid w:val="00356D23"/>
    <w:rsid w:val="003673EB"/>
    <w:rsid w:val="00387844"/>
    <w:rsid w:val="00387997"/>
    <w:rsid w:val="003A5E12"/>
    <w:rsid w:val="003A6DC2"/>
    <w:rsid w:val="003B2ED6"/>
    <w:rsid w:val="003C1DD6"/>
    <w:rsid w:val="003C2CDA"/>
    <w:rsid w:val="003C6372"/>
    <w:rsid w:val="003C6C8D"/>
    <w:rsid w:val="003D05B2"/>
    <w:rsid w:val="003E2F46"/>
    <w:rsid w:val="003E71F3"/>
    <w:rsid w:val="00433733"/>
    <w:rsid w:val="004400E5"/>
    <w:rsid w:val="004439B7"/>
    <w:rsid w:val="00444A6B"/>
    <w:rsid w:val="00452C39"/>
    <w:rsid w:val="00453B15"/>
    <w:rsid w:val="00476B7F"/>
    <w:rsid w:val="004A117A"/>
    <w:rsid w:val="004E28FC"/>
    <w:rsid w:val="005067D8"/>
    <w:rsid w:val="00520C68"/>
    <w:rsid w:val="00551116"/>
    <w:rsid w:val="005558D9"/>
    <w:rsid w:val="0057373B"/>
    <w:rsid w:val="005957BF"/>
    <w:rsid w:val="005972EF"/>
    <w:rsid w:val="005A55DC"/>
    <w:rsid w:val="005B6C88"/>
    <w:rsid w:val="005C70C2"/>
    <w:rsid w:val="005C7A4C"/>
    <w:rsid w:val="005F4E8A"/>
    <w:rsid w:val="00602D79"/>
    <w:rsid w:val="00612B01"/>
    <w:rsid w:val="00616089"/>
    <w:rsid w:val="00616AD3"/>
    <w:rsid w:val="006248B1"/>
    <w:rsid w:val="00624D86"/>
    <w:rsid w:val="00647F79"/>
    <w:rsid w:val="0066085D"/>
    <w:rsid w:val="00664C94"/>
    <w:rsid w:val="006A21BD"/>
    <w:rsid w:val="006A6013"/>
    <w:rsid w:val="006C3CA9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1EB6"/>
    <w:rsid w:val="007B6371"/>
    <w:rsid w:val="007D6DE0"/>
    <w:rsid w:val="007F05E5"/>
    <w:rsid w:val="007F3E2C"/>
    <w:rsid w:val="00820B30"/>
    <w:rsid w:val="0082124C"/>
    <w:rsid w:val="008326A2"/>
    <w:rsid w:val="0083751F"/>
    <w:rsid w:val="00851C13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75B2"/>
    <w:rsid w:val="00B03363"/>
    <w:rsid w:val="00B15733"/>
    <w:rsid w:val="00B20FE2"/>
    <w:rsid w:val="00B50842"/>
    <w:rsid w:val="00B76738"/>
    <w:rsid w:val="00B80532"/>
    <w:rsid w:val="00B83AE1"/>
    <w:rsid w:val="00B9180F"/>
    <w:rsid w:val="00BA6372"/>
    <w:rsid w:val="00BC2DE6"/>
    <w:rsid w:val="00BD2476"/>
    <w:rsid w:val="00BD5C18"/>
    <w:rsid w:val="00BD60D3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CE7209"/>
    <w:rsid w:val="00D2701E"/>
    <w:rsid w:val="00D42247"/>
    <w:rsid w:val="00D52E59"/>
    <w:rsid w:val="00D56B1F"/>
    <w:rsid w:val="00D76C49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6FE1"/>
    <w:rsid w:val="00E918C8"/>
    <w:rsid w:val="00EB00E5"/>
    <w:rsid w:val="00EE451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1310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</dc:creator>
  <cp:lastModifiedBy>Usuario</cp:lastModifiedBy>
  <cp:revision>2</cp:revision>
  <cp:lastPrinted>2023-08-10T12:15:00Z</cp:lastPrinted>
  <dcterms:created xsi:type="dcterms:W3CDTF">2024-08-09T13:24:00Z</dcterms:created>
  <dcterms:modified xsi:type="dcterms:W3CDTF">2024-08-09T13:24:00Z</dcterms:modified>
</cp:coreProperties>
</file>